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B0" w:rsidRDefault="00B721B0"/>
    <w:p w:rsidR="00B721B0" w:rsidRDefault="00B721B0"/>
    <w:p w:rsidR="00AF5864" w:rsidRDefault="00B721B0"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2E5B42E1" wp14:editId="7E21704D">
            <wp:simplePos x="0" y="0"/>
            <wp:positionH relativeFrom="column">
              <wp:posOffset>3740727</wp:posOffset>
            </wp:positionH>
            <wp:positionV relativeFrom="paragraph">
              <wp:posOffset>7559419</wp:posOffset>
            </wp:positionV>
            <wp:extent cx="2137394" cy="1372154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124" cy="1379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39D07906" wp14:editId="0DBFC116">
            <wp:extent cx="1543050" cy="990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68BDAD1B" wp14:editId="4FA6E3F6">
            <wp:simplePos x="0" y="0"/>
            <wp:positionH relativeFrom="column">
              <wp:posOffset>141910</wp:posOffset>
            </wp:positionH>
            <wp:positionV relativeFrom="paragraph">
              <wp:posOffset>7701412</wp:posOffset>
            </wp:positionV>
            <wp:extent cx="2189019" cy="1163782"/>
            <wp:effectExtent l="0" t="0" r="190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019" cy="1163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3A9F236" wp14:editId="09BDFB87">
            <wp:simplePos x="0" y="0"/>
            <wp:positionH relativeFrom="column">
              <wp:posOffset>-452120</wp:posOffset>
            </wp:positionH>
            <wp:positionV relativeFrom="paragraph">
              <wp:posOffset>1657350</wp:posOffset>
            </wp:positionV>
            <wp:extent cx="2962275" cy="1480820"/>
            <wp:effectExtent l="0" t="0" r="9525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E605A33" wp14:editId="11713A69">
            <wp:simplePos x="0" y="0"/>
            <wp:positionH relativeFrom="column">
              <wp:posOffset>3038475</wp:posOffset>
            </wp:positionH>
            <wp:positionV relativeFrom="paragraph">
              <wp:posOffset>1563370</wp:posOffset>
            </wp:positionV>
            <wp:extent cx="3612515" cy="1633220"/>
            <wp:effectExtent l="0" t="0" r="6985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2515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8B57C97" wp14:editId="557969C5">
            <wp:simplePos x="0" y="0"/>
            <wp:positionH relativeFrom="column">
              <wp:posOffset>3324860</wp:posOffset>
            </wp:positionH>
            <wp:positionV relativeFrom="paragraph">
              <wp:posOffset>3131820</wp:posOffset>
            </wp:positionV>
            <wp:extent cx="3065145" cy="1731010"/>
            <wp:effectExtent l="0" t="0" r="1905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145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DDB9E42" wp14:editId="5D530ED6">
            <wp:simplePos x="0" y="0"/>
            <wp:positionH relativeFrom="column">
              <wp:posOffset>-280670</wp:posOffset>
            </wp:positionH>
            <wp:positionV relativeFrom="paragraph">
              <wp:posOffset>3041015</wp:posOffset>
            </wp:positionV>
            <wp:extent cx="2926080" cy="160845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66CFECF" wp14:editId="2E782796">
            <wp:simplePos x="0" y="0"/>
            <wp:positionH relativeFrom="column">
              <wp:posOffset>-257810</wp:posOffset>
            </wp:positionH>
            <wp:positionV relativeFrom="paragraph">
              <wp:posOffset>4645025</wp:posOffset>
            </wp:positionV>
            <wp:extent cx="2913380" cy="1624965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380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2937DE8" wp14:editId="7F521401">
            <wp:simplePos x="0" y="0"/>
            <wp:positionH relativeFrom="column">
              <wp:posOffset>3462655</wp:posOffset>
            </wp:positionH>
            <wp:positionV relativeFrom="paragraph">
              <wp:posOffset>4521200</wp:posOffset>
            </wp:positionV>
            <wp:extent cx="2925445" cy="1485265"/>
            <wp:effectExtent l="0" t="0" r="8255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445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D66BB1" wp14:editId="5EEE2C8E">
                <wp:simplePos x="0" y="0"/>
                <wp:positionH relativeFrom="column">
                  <wp:posOffset>-114935</wp:posOffset>
                </wp:positionH>
                <wp:positionV relativeFrom="paragraph">
                  <wp:posOffset>6401435</wp:posOffset>
                </wp:positionV>
                <wp:extent cx="2758440" cy="803910"/>
                <wp:effectExtent l="0" t="0" r="22860" b="281940"/>
                <wp:wrapNone/>
                <wp:docPr id="10" name="Rounded 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8440" cy="803910"/>
                        </a:xfrm>
                        <a:prstGeom prst="wedgeRoundRectCallout">
                          <a:avLst>
                            <a:gd name="adj1" fmla="val 44894"/>
                            <a:gd name="adj2" fmla="val 8211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359" w:rsidRPr="000D4359" w:rsidRDefault="000D4359" w:rsidP="000D4359">
                            <w:pPr>
                              <w:jc w:val="center"/>
                              <w:rPr>
                                <w:rFonts w:ascii="Jarman" w:hAnsi="Jarman" w:cs="Segoe UI Semibold"/>
                                <w:sz w:val="32"/>
                                <w:szCs w:val="32"/>
                              </w:rPr>
                            </w:pPr>
                            <w:r w:rsidRPr="000D4359">
                              <w:rPr>
                                <w:rFonts w:ascii="Jarman" w:hAnsi="Jarman" w:cs="Segoe UI Semibold"/>
                                <w:sz w:val="32"/>
                                <w:szCs w:val="32"/>
                              </w:rPr>
                              <w:t>Hurrah, I’m the winner!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0" o:spid="_x0000_s1026" type="#_x0000_t62" style="position:absolute;margin-left:-9.05pt;margin-top:504.05pt;width:217.2pt;height:63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" adj="20497,28536" fillcolor="white [3201]" strokecolor="#4bacc6 [3208]" strokeweight="2pt">
                <v:textbox>
                  <w:txbxContent>
                    <w:p w:rsidR="000D4359" w:rsidRPr="000D4359" w:rsidRDefault="000D4359" w:rsidP="000D4359">
                      <w:pPr>
                        <w:jc w:val="center"/>
                        <w:rPr>
                          <w:rFonts w:ascii="Jarman" w:hAnsi="Jarman" w:cs="Segoe UI Semibold"/>
                          <w:sz w:val="32"/>
                          <w:szCs w:val="32"/>
                        </w:rPr>
                      </w:pPr>
                      <w:r w:rsidRPr="000D4359">
                        <w:rPr>
                          <w:rFonts w:ascii="Jarman" w:hAnsi="Jarman" w:cs="Segoe UI Semibold"/>
                          <w:sz w:val="32"/>
                          <w:szCs w:val="32"/>
                        </w:rPr>
                        <w:t>Hurrah, I’m the winner!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3039D2" wp14:editId="3F271F41">
                <wp:simplePos x="0" y="0"/>
                <wp:positionH relativeFrom="column">
                  <wp:posOffset>3731260</wp:posOffset>
                </wp:positionH>
                <wp:positionV relativeFrom="paragraph">
                  <wp:posOffset>6188075</wp:posOffset>
                </wp:positionV>
                <wp:extent cx="2379980" cy="1023620"/>
                <wp:effectExtent l="209550" t="0" r="20320" b="347980"/>
                <wp:wrapNone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980" cy="1023620"/>
                        </a:xfrm>
                        <a:prstGeom prst="wedgeRoundRectCallout">
                          <a:avLst>
                            <a:gd name="adj1" fmla="val -58339"/>
                            <a:gd name="adj2" fmla="val 8126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359" w:rsidRPr="009A7732" w:rsidRDefault="009A7732" w:rsidP="000D4359">
                            <w:pPr>
                              <w:jc w:val="center"/>
                              <w:rPr>
                                <w:rFonts w:ascii="Jarman" w:hAnsi="Jarman"/>
                                <w:sz w:val="32"/>
                                <w:szCs w:val="32"/>
                              </w:rPr>
                            </w:pPr>
                            <w:r w:rsidRPr="009A7732">
                              <w:rPr>
                                <w:rFonts w:ascii="Jarman" w:hAnsi="Jarman"/>
                                <w:sz w:val="32"/>
                                <w:szCs w:val="32"/>
                              </w:rPr>
                              <w:t>How embarrassing. Beaten by a tortoise!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1" o:spid="_x0000_s1027" type="#_x0000_t62" style="position:absolute;margin-left:293.8pt;margin-top:487.25pt;width:187.4pt;height:8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" adj="-1801,28352" fillcolor="white [3201]" strokecolor="#9bbb59 [3206]" strokeweight="2pt">
                <v:textbox>
                  <w:txbxContent>
                    <w:p w:rsidR="000D4359" w:rsidRPr="009A7732" w:rsidRDefault="009A7732" w:rsidP="000D4359">
                      <w:pPr>
                        <w:jc w:val="center"/>
                        <w:rPr>
                          <w:rFonts w:ascii="Jarman" w:hAnsi="Jarman"/>
                          <w:sz w:val="32"/>
                          <w:szCs w:val="32"/>
                        </w:rPr>
                      </w:pPr>
                      <w:r w:rsidRPr="009A7732">
                        <w:rPr>
                          <w:rFonts w:ascii="Jarman" w:hAnsi="Jarman"/>
                          <w:sz w:val="32"/>
                          <w:szCs w:val="32"/>
                        </w:rPr>
                        <w:t>How embarrassing. Beaten by a tortoise!</w:t>
                      </w:r>
                    </w:p>
                  </w:txbxContent>
                </v:textbox>
              </v:shape>
            </w:pict>
          </mc:Fallback>
        </mc:AlternateContent>
      </w:r>
      <w:r w:rsidR="009A77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E6E517" wp14:editId="66EF9372">
                <wp:simplePos x="0" y="0"/>
                <wp:positionH relativeFrom="column">
                  <wp:posOffset>-151319</wp:posOffset>
                </wp:positionH>
                <wp:positionV relativeFrom="paragraph">
                  <wp:posOffset>-296883</wp:posOffset>
                </wp:positionV>
                <wp:extent cx="6032665" cy="1403985"/>
                <wp:effectExtent l="0" t="0" r="2540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6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732" w:rsidRPr="009A7732" w:rsidRDefault="009A7732">
                            <w:pPr>
                              <w:rPr>
                                <w:rFonts w:ascii="Jarman" w:hAnsi="Jarman"/>
                                <w:sz w:val="32"/>
                                <w:szCs w:val="32"/>
                              </w:rPr>
                            </w:pPr>
                            <w:r w:rsidRPr="009A7732">
                              <w:rPr>
                                <w:rFonts w:ascii="Jarman" w:hAnsi="Jarman"/>
                                <w:sz w:val="32"/>
                                <w:szCs w:val="32"/>
                              </w:rPr>
                              <w:t xml:space="preserve">Look at these speech bubbles. They represent what the characters in ‘The Hare and the Tortoise’ might say. </w:t>
                            </w:r>
                            <w:r>
                              <w:rPr>
                                <w:rFonts w:ascii="Jarman" w:hAnsi="Jarman"/>
                                <w:sz w:val="32"/>
                                <w:szCs w:val="32"/>
                              </w:rPr>
                              <w:t xml:space="preserve">Can you retell the story using actions, descriptions and speech? Include the speech in the bubbles as part of the story. Remember to use </w:t>
                            </w:r>
                            <w:r w:rsidR="00B721B0">
                              <w:rPr>
                                <w:rFonts w:ascii="Jarman" w:hAnsi="Jarman"/>
                                <w:sz w:val="32"/>
                                <w:szCs w:val="32"/>
                              </w:rPr>
                              <w:t>the correct speech punctuation including capital letters, inverted commas as well as other punctuation marks</w:t>
                            </w:r>
                            <w:proofErr w:type="gramStart"/>
                            <w:r w:rsidR="00B721B0">
                              <w:rPr>
                                <w:rFonts w:ascii="Jarman" w:hAnsi="Jarman"/>
                                <w:sz w:val="32"/>
                                <w:szCs w:val="32"/>
                              </w:rPr>
                              <w:t>.</w:t>
                            </w:r>
                            <w:r w:rsidRPr="009A7732">
                              <w:rPr>
                                <w:rFonts w:ascii="Jarman" w:hAnsi="Jarman"/>
                                <w:sz w:val="32"/>
                                <w:szCs w:val="32"/>
                              </w:rPr>
                              <w:t>.</w:t>
                            </w:r>
                            <w:proofErr w:type="gramEnd"/>
                            <w:r w:rsidRPr="009A7732">
                              <w:rPr>
                                <w:rFonts w:ascii="Jarman" w:hAnsi="Jarman"/>
                                <w:sz w:val="32"/>
                                <w:szCs w:val="32"/>
                              </w:rPr>
                              <w:t xml:space="preserve"> You will have to decide who said each one. Try to think of an exciting speech verb other than ‘said’.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11.9pt;margin-top:-23.4pt;width:4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">
                <v:textbox style="mso-fit-shape-to-text:t">
                  <w:txbxContent>
                    <w:p w:rsidR="009A7732" w:rsidRPr="009A7732" w:rsidRDefault="009A7732">
                      <w:pPr>
                        <w:rPr>
                          <w:rFonts w:ascii="Jarman" w:hAnsi="Jarman"/>
                          <w:sz w:val="32"/>
                          <w:szCs w:val="32"/>
                        </w:rPr>
                      </w:pPr>
                      <w:r w:rsidRPr="009A7732">
                        <w:rPr>
                          <w:rFonts w:ascii="Jarman" w:hAnsi="Jarman"/>
                          <w:sz w:val="32"/>
                          <w:szCs w:val="32"/>
                        </w:rPr>
                        <w:t xml:space="preserve">Look at these speech bubbles. They represent what the characters in ‘The Hare and the Tortoise’ might say. </w:t>
                      </w:r>
                      <w:r>
                        <w:rPr>
                          <w:rFonts w:ascii="Jarman" w:hAnsi="Jarman"/>
                          <w:sz w:val="32"/>
                          <w:szCs w:val="32"/>
                        </w:rPr>
                        <w:t xml:space="preserve">Can you retell the story using actions, descriptions and speech? Include the speech in the bubbles as part of the story. Remember to use </w:t>
                      </w:r>
                      <w:r w:rsidR="00B721B0">
                        <w:rPr>
                          <w:rFonts w:ascii="Jarman" w:hAnsi="Jarman"/>
                          <w:sz w:val="32"/>
                          <w:szCs w:val="32"/>
                        </w:rPr>
                        <w:t>the correct speech punctuation including capital letters, inverted commas as well as other punctuation marks</w:t>
                      </w:r>
                      <w:proofErr w:type="gramStart"/>
                      <w:r w:rsidR="00B721B0">
                        <w:rPr>
                          <w:rFonts w:ascii="Jarman" w:hAnsi="Jarman"/>
                          <w:sz w:val="32"/>
                          <w:szCs w:val="32"/>
                        </w:rPr>
                        <w:t>.</w:t>
                      </w:r>
                      <w:r w:rsidRPr="009A7732">
                        <w:rPr>
                          <w:rFonts w:ascii="Jarman" w:hAnsi="Jarman"/>
                          <w:sz w:val="32"/>
                          <w:szCs w:val="32"/>
                        </w:rPr>
                        <w:t>.</w:t>
                      </w:r>
                      <w:proofErr w:type="gramEnd"/>
                      <w:r w:rsidRPr="009A7732">
                        <w:rPr>
                          <w:rFonts w:ascii="Jarman" w:hAnsi="Jarman"/>
                          <w:sz w:val="32"/>
                          <w:szCs w:val="32"/>
                        </w:rPr>
                        <w:t xml:space="preserve"> You will have to decide who said each one. Try to think of an exciting speech verb other than ‘said’.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58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rm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59"/>
    <w:rsid w:val="000D4359"/>
    <w:rsid w:val="009A7732"/>
    <w:rsid w:val="00AF5864"/>
    <w:rsid w:val="00B7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cj</cp:lastModifiedBy>
  <cp:revision>1</cp:revision>
  <dcterms:created xsi:type="dcterms:W3CDTF">2021-01-19T20:12:00Z</dcterms:created>
  <dcterms:modified xsi:type="dcterms:W3CDTF">2021-01-19T20:39:00Z</dcterms:modified>
</cp:coreProperties>
</file>